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F72" w:rsidRPr="00D43D50" w:rsidRDefault="00D43D50" w:rsidP="00631F72">
      <w:pPr>
        <w:jc w:val="center"/>
        <w:rPr>
          <w:rFonts w:ascii="Times New Roman" w:hAnsi="Times New Roman" w:cs="Times New Roman"/>
          <w:b/>
          <w:caps/>
          <w:color w:val="7030A0"/>
          <w:sz w:val="28"/>
          <w:szCs w:val="28"/>
        </w:rPr>
      </w:pPr>
      <w:r w:rsidRPr="00D43D50">
        <w:rPr>
          <w:rFonts w:ascii="Times New Roman" w:hAnsi="Times New Roman" w:cs="Times New Roman"/>
          <w:b/>
          <w:caps/>
          <w:color w:val="7030A0"/>
          <w:sz w:val="28"/>
          <w:szCs w:val="28"/>
        </w:rPr>
        <w:t xml:space="preserve">краткая </w:t>
      </w:r>
      <w:r w:rsidR="00631F72" w:rsidRPr="00D43D50">
        <w:rPr>
          <w:rFonts w:ascii="Times New Roman" w:hAnsi="Times New Roman" w:cs="Times New Roman"/>
          <w:b/>
          <w:caps/>
          <w:color w:val="7030A0"/>
          <w:sz w:val="28"/>
          <w:szCs w:val="28"/>
        </w:rPr>
        <w:t>Инструкция по установке справочников</w:t>
      </w:r>
    </w:p>
    <w:p w:rsidR="001F24DC" w:rsidRPr="001F24DC" w:rsidRDefault="00CA51E2" w:rsidP="001F24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Распаковать архив →заменить в папке </w:t>
      </w:r>
      <w:r>
        <w:rPr>
          <w:rFonts w:ascii="Times New Roman" w:hAnsi="Times New Roman" w:cs="Times New Roman"/>
          <w:sz w:val="28"/>
          <w:szCs w:val="28"/>
          <w:lang w:val="en-US"/>
        </w:rPr>
        <w:t>MEDSS</w:t>
      </w:r>
      <w:r>
        <w:rPr>
          <w:rFonts w:ascii="Times New Roman" w:hAnsi="Times New Roman" w:cs="Times New Roman"/>
          <w:sz w:val="28"/>
          <w:szCs w:val="28"/>
        </w:rPr>
        <w:t xml:space="preserve"> файлы ОКАТО.</w:t>
      </w:r>
      <w:r>
        <w:rPr>
          <w:rFonts w:ascii="Times New Roman" w:hAnsi="Times New Roman" w:cs="Times New Roman"/>
          <w:sz w:val="28"/>
          <w:szCs w:val="28"/>
          <w:lang w:val="en-US"/>
        </w:rPr>
        <w:t>xls</w:t>
      </w:r>
      <w:r w:rsidRPr="00CA51E2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CA51E2">
        <w:rPr>
          <w:rFonts w:ascii="Times New Roman" w:hAnsi="Times New Roman" w:cs="Times New Roman"/>
          <w:sz w:val="28"/>
          <w:szCs w:val="28"/>
        </w:rPr>
        <w:t>Спр</w:t>
      </w:r>
      <w:r>
        <w:rPr>
          <w:rFonts w:ascii="Times New Roman" w:hAnsi="Times New Roman" w:cs="Times New Roman"/>
          <w:sz w:val="28"/>
          <w:szCs w:val="28"/>
        </w:rPr>
        <w:t>авУчр.</w:t>
      </w:r>
      <w:r>
        <w:rPr>
          <w:rFonts w:ascii="Times New Roman" w:hAnsi="Times New Roman" w:cs="Times New Roman"/>
          <w:sz w:val="28"/>
          <w:szCs w:val="28"/>
          <w:lang w:val="en-US"/>
        </w:rPr>
        <w:t>xls</w:t>
      </w:r>
      <w:r w:rsidRPr="00CA5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архива.</w:t>
      </w:r>
      <w:r w:rsidRPr="00CA51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1F72" w:rsidRDefault="00CA51E2" w:rsidP="00631F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Зайти в программу →операции с базой →импорт справочников → «ОКАТО», затем «Учреждения» →Выход</w:t>
      </w:r>
    </w:p>
    <w:p w:rsidR="00CA51E2" w:rsidRDefault="00D43D50" w:rsidP="00D43D50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D9B11A3" wp14:editId="11004BF8">
            <wp:simplePos x="0" y="0"/>
            <wp:positionH relativeFrom="margin">
              <wp:posOffset>601355</wp:posOffset>
            </wp:positionH>
            <wp:positionV relativeFrom="paragraph">
              <wp:posOffset>622319</wp:posOffset>
            </wp:positionV>
            <wp:extent cx="5687060" cy="3609340"/>
            <wp:effectExtent l="0" t="0" r="889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119" r="48553" b="28832"/>
                    <a:stretch/>
                  </pic:blipFill>
                  <pic:spPr bwMode="auto">
                    <a:xfrm>
                      <a:off x="0" y="0"/>
                      <a:ext cx="5687060" cy="36093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51E2">
        <w:rPr>
          <w:rFonts w:ascii="Times New Roman" w:hAnsi="Times New Roman" w:cs="Times New Roman"/>
          <w:sz w:val="28"/>
          <w:szCs w:val="28"/>
        </w:rPr>
        <w:t>3. Подготовительные операции → Ввод атрибутов ЛПУ, настройка папок</w:t>
      </w:r>
      <w:r>
        <w:rPr>
          <w:rFonts w:ascii="Times New Roman" w:hAnsi="Times New Roman" w:cs="Times New Roman"/>
          <w:sz w:val="28"/>
          <w:szCs w:val="28"/>
        </w:rPr>
        <w:t xml:space="preserve"> → Ввести наименование учреждения. (рис.1)</w:t>
      </w:r>
    </w:p>
    <w:p w:rsidR="00D43D50" w:rsidRDefault="00D43D50" w:rsidP="00D43D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43D50" w:rsidRPr="00D43D50" w:rsidRDefault="00D43D50" w:rsidP="00631F7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D43D50">
        <w:rPr>
          <w:rFonts w:ascii="Times New Roman" w:hAnsi="Times New Roman" w:cs="Times New Roman"/>
          <w:sz w:val="20"/>
          <w:szCs w:val="20"/>
        </w:rPr>
        <w:t>Рис.1</w:t>
      </w:r>
    </w:p>
    <w:p w:rsidR="00D43D50" w:rsidRDefault="00D43D50" w:rsidP="00631F72">
      <w:pPr>
        <w:jc w:val="center"/>
        <w:rPr>
          <w:rFonts w:ascii="Times New Roman" w:hAnsi="Times New Roman" w:cs="Times New Roman"/>
          <w:b/>
          <w:caps/>
          <w:color w:val="7030A0"/>
          <w:sz w:val="32"/>
          <w:szCs w:val="32"/>
        </w:rPr>
      </w:pPr>
    </w:p>
    <w:p w:rsidR="00D43D50" w:rsidRDefault="00D43D50" w:rsidP="00631F72">
      <w:pPr>
        <w:jc w:val="center"/>
        <w:rPr>
          <w:rFonts w:ascii="Times New Roman" w:hAnsi="Times New Roman" w:cs="Times New Roman"/>
          <w:b/>
          <w:caps/>
          <w:color w:val="7030A0"/>
          <w:sz w:val="32"/>
          <w:szCs w:val="32"/>
        </w:rPr>
      </w:pPr>
    </w:p>
    <w:p w:rsidR="00D43D50" w:rsidRDefault="00D43D50" w:rsidP="00631F72">
      <w:pPr>
        <w:jc w:val="center"/>
        <w:rPr>
          <w:rFonts w:ascii="Times New Roman" w:hAnsi="Times New Roman" w:cs="Times New Roman"/>
          <w:b/>
          <w:caps/>
          <w:color w:val="7030A0"/>
          <w:sz w:val="32"/>
          <w:szCs w:val="32"/>
        </w:rPr>
      </w:pPr>
    </w:p>
    <w:p w:rsidR="00141FA5" w:rsidRPr="00D43D50" w:rsidRDefault="00141FA5" w:rsidP="00631F72">
      <w:pPr>
        <w:jc w:val="center"/>
        <w:rPr>
          <w:rFonts w:ascii="Times New Roman" w:hAnsi="Times New Roman" w:cs="Times New Roman"/>
          <w:b/>
          <w:caps/>
          <w:color w:val="7030A0"/>
          <w:sz w:val="28"/>
          <w:szCs w:val="28"/>
        </w:rPr>
      </w:pPr>
      <w:r w:rsidRPr="00D43D50">
        <w:rPr>
          <w:rFonts w:ascii="Times New Roman" w:hAnsi="Times New Roman" w:cs="Times New Roman"/>
          <w:b/>
          <w:caps/>
          <w:color w:val="7030A0"/>
          <w:sz w:val="28"/>
          <w:szCs w:val="28"/>
        </w:rPr>
        <w:t>инструкция по заполнению пунктов 5-8</w:t>
      </w:r>
    </w:p>
    <w:p w:rsidR="00141FA5" w:rsidRPr="00141FA5" w:rsidRDefault="00141FA5">
      <w:pPr>
        <w:rPr>
          <w:rFonts w:ascii="Times New Roman" w:hAnsi="Times New Roman" w:cs="Times New Roman"/>
          <w:sz w:val="28"/>
          <w:szCs w:val="28"/>
        </w:rPr>
      </w:pPr>
      <w:r w:rsidRPr="00141FA5">
        <w:rPr>
          <w:rFonts w:ascii="Times New Roman" w:hAnsi="Times New Roman" w:cs="Times New Roman"/>
          <w:sz w:val="28"/>
          <w:szCs w:val="28"/>
        </w:rPr>
        <w:t>1. Место постоянного жительства для</w:t>
      </w:r>
      <w:r w:rsidR="005026A9">
        <w:rPr>
          <w:rFonts w:ascii="Times New Roman" w:hAnsi="Times New Roman" w:cs="Times New Roman"/>
          <w:sz w:val="28"/>
          <w:szCs w:val="28"/>
        </w:rPr>
        <w:t xml:space="preserve"> медицинских св-в, где место смерти </w:t>
      </w:r>
      <w:r w:rsidR="008F11F3">
        <w:rPr>
          <w:rFonts w:ascii="Times New Roman" w:hAnsi="Times New Roman" w:cs="Times New Roman"/>
          <w:sz w:val="28"/>
          <w:szCs w:val="28"/>
        </w:rPr>
        <w:t xml:space="preserve">и место постоянного жительства </w:t>
      </w:r>
      <w:r w:rsidR="007D422D">
        <w:rPr>
          <w:rFonts w:ascii="Times New Roman" w:hAnsi="Times New Roman" w:cs="Times New Roman"/>
          <w:sz w:val="28"/>
          <w:szCs w:val="28"/>
          <w:u w:val="single"/>
        </w:rPr>
        <w:t>ГОРОДА ОКРУЖНОГО ЗНАЧЕНИЯ</w:t>
      </w:r>
      <w:r w:rsidR="008F11F3" w:rsidRPr="008F11F3">
        <w:rPr>
          <w:rFonts w:ascii="Times New Roman" w:hAnsi="Times New Roman" w:cs="Times New Roman"/>
          <w:sz w:val="28"/>
          <w:szCs w:val="28"/>
          <w:u w:val="single"/>
        </w:rPr>
        <w:t>»</w:t>
      </w:r>
      <w:r w:rsidR="008F11F3">
        <w:rPr>
          <w:rFonts w:ascii="Times New Roman" w:hAnsi="Times New Roman" w:cs="Times New Roman"/>
          <w:sz w:val="28"/>
          <w:szCs w:val="28"/>
        </w:rPr>
        <w:t>, заполняются следующим образом</w:t>
      </w:r>
      <w:r w:rsidR="005026A9">
        <w:rPr>
          <w:rFonts w:ascii="Times New Roman" w:hAnsi="Times New Roman" w:cs="Times New Roman"/>
          <w:sz w:val="28"/>
          <w:szCs w:val="28"/>
        </w:rPr>
        <w:t>: (</w:t>
      </w:r>
      <w:r w:rsidR="00D43D50">
        <w:rPr>
          <w:rFonts w:ascii="Times New Roman" w:hAnsi="Times New Roman" w:cs="Times New Roman"/>
          <w:sz w:val="28"/>
          <w:szCs w:val="28"/>
        </w:rPr>
        <w:t>рис.2</w:t>
      </w:r>
      <w:r w:rsidR="005026A9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141FA5" w:rsidRPr="00141FA5" w:rsidRDefault="00141FA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1FA5">
        <w:rPr>
          <w:rFonts w:ascii="Times New Roman" w:hAnsi="Times New Roman" w:cs="Times New Roman"/>
          <w:b/>
          <w:sz w:val="28"/>
          <w:szCs w:val="28"/>
          <w:u w:val="single"/>
        </w:rPr>
        <w:t xml:space="preserve">П.5. Место постоянного жительства: </w:t>
      </w:r>
    </w:p>
    <w:p w:rsidR="00141FA5" w:rsidRDefault="00141FA5" w:rsidP="00141FA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1FA5">
        <w:rPr>
          <w:rFonts w:ascii="Times New Roman" w:hAnsi="Times New Roman" w:cs="Times New Roman"/>
          <w:b/>
          <w:color w:val="2E74B5" w:themeColor="accent1" w:themeShade="BF"/>
          <w:sz w:val="28"/>
          <w:szCs w:val="28"/>
        </w:rPr>
        <w:t>Республика, область (край)</w:t>
      </w:r>
      <w:r>
        <w:t>→</w:t>
      </w:r>
      <w:r w:rsidRPr="00141FA5">
        <w:rPr>
          <w:rFonts w:ascii="Times New Roman" w:hAnsi="Times New Roman" w:cs="Times New Roman"/>
          <w:sz w:val="28"/>
          <w:szCs w:val="28"/>
        </w:rPr>
        <w:t xml:space="preserve">Ханты-Мансийский автономный округ – Югра </w:t>
      </w:r>
    </w:p>
    <w:p w:rsidR="00141FA5" w:rsidRPr="00141FA5" w:rsidRDefault="00141FA5" w:rsidP="00141FA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8F11F3">
        <w:rPr>
          <w:rFonts w:ascii="Times New Roman" w:hAnsi="Times New Roman" w:cs="Times New Roman"/>
          <w:sz w:val="28"/>
          <w:szCs w:val="28"/>
        </w:rPr>
        <w:t>(строка</w:t>
      </w:r>
      <w:r w:rsidRPr="00141FA5">
        <w:rPr>
          <w:rFonts w:ascii="Times New Roman" w:hAnsi="Times New Roman" w:cs="Times New Roman"/>
          <w:sz w:val="28"/>
          <w:szCs w:val="28"/>
        </w:rPr>
        <w:t xml:space="preserve"> у вас</w:t>
      </w:r>
      <w:r w:rsidR="008F11F3">
        <w:rPr>
          <w:rFonts w:ascii="Times New Roman" w:hAnsi="Times New Roman" w:cs="Times New Roman"/>
          <w:sz w:val="28"/>
          <w:szCs w:val="28"/>
        </w:rPr>
        <w:t xml:space="preserve"> заполнена</w:t>
      </w:r>
      <w:r w:rsidRPr="00141FA5">
        <w:rPr>
          <w:rFonts w:ascii="Times New Roman" w:hAnsi="Times New Roman" w:cs="Times New Roman"/>
          <w:sz w:val="28"/>
          <w:szCs w:val="28"/>
        </w:rPr>
        <w:t xml:space="preserve"> автоматически),</w:t>
      </w:r>
    </w:p>
    <w:p w:rsidR="00141FA5" w:rsidRDefault="00141FA5">
      <w:pPr>
        <w:rPr>
          <w:rFonts w:ascii="Times New Roman" w:hAnsi="Times New Roman" w:cs="Times New Roman"/>
          <w:sz w:val="28"/>
          <w:szCs w:val="28"/>
        </w:rPr>
      </w:pPr>
      <w:r w:rsidRPr="00141FA5">
        <w:rPr>
          <w:rFonts w:ascii="Times New Roman" w:hAnsi="Times New Roman" w:cs="Times New Roman"/>
          <w:b/>
          <w:color w:val="2E74B5" w:themeColor="accent1" w:themeShade="BF"/>
          <w:sz w:val="28"/>
          <w:szCs w:val="28"/>
        </w:rPr>
        <w:t>Район/город областного подчинения</w:t>
      </w:r>
      <w:r w:rsidRPr="00141FA5"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 xml:space="preserve"> </w:t>
      </w:r>
      <w:r w:rsidRPr="00141FA5">
        <w:rPr>
          <w:rFonts w:ascii="Times New Roman" w:hAnsi="Times New Roman" w:cs="Times New Roman"/>
          <w:sz w:val="28"/>
          <w:szCs w:val="28"/>
        </w:rPr>
        <w:t xml:space="preserve">→ город </w:t>
      </w:r>
      <w:r w:rsidR="00631F72">
        <w:rPr>
          <w:rFonts w:ascii="Times New Roman" w:hAnsi="Times New Roman" w:cs="Times New Roman"/>
          <w:sz w:val="28"/>
          <w:szCs w:val="28"/>
        </w:rPr>
        <w:t xml:space="preserve">окружного значения </w:t>
      </w:r>
      <w:r>
        <w:rPr>
          <w:rFonts w:ascii="Times New Roman" w:hAnsi="Times New Roman" w:cs="Times New Roman"/>
          <w:sz w:val="28"/>
          <w:szCs w:val="28"/>
        </w:rPr>
        <w:t>(пример: Ханты-Мансийск)</w:t>
      </w:r>
    </w:p>
    <w:p w:rsidR="00141FA5" w:rsidRDefault="00141FA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1FA5">
        <w:rPr>
          <w:rFonts w:ascii="Times New Roman" w:hAnsi="Times New Roman" w:cs="Times New Roman"/>
          <w:b/>
          <w:color w:val="2E74B5" w:themeColor="accent1" w:themeShade="BF"/>
          <w:sz w:val="28"/>
          <w:szCs w:val="28"/>
        </w:rPr>
        <w:t>Населенный пункт местного подчинения</w:t>
      </w:r>
      <w:r w:rsidRPr="00141FA5"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→</w:t>
      </w:r>
      <w:r w:rsidRPr="00141FA5">
        <w:rPr>
          <w:rFonts w:ascii="Times New Roman" w:hAnsi="Times New Roman" w:cs="Times New Roman"/>
          <w:b/>
          <w:sz w:val="28"/>
          <w:szCs w:val="28"/>
          <w:u w:val="single"/>
        </w:rPr>
        <w:t>оставляем ПУСТУЮ строку</w:t>
      </w:r>
    </w:p>
    <w:p w:rsidR="00141FA5" w:rsidRDefault="00141FA5">
      <w:pPr>
        <w:rPr>
          <w:rFonts w:ascii="Times New Roman" w:hAnsi="Times New Roman" w:cs="Times New Roman"/>
          <w:sz w:val="28"/>
          <w:szCs w:val="28"/>
        </w:rPr>
      </w:pPr>
      <w:r w:rsidRPr="00631F72">
        <w:rPr>
          <w:rFonts w:ascii="Times New Roman" w:hAnsi="Times New Roman" w:cs="Times New Roman"/>
          <w:b/>
          <w:sz w:val="28"/>
          <w:szCs w:val="28"/>
          <w:u w:val="single"/>
        </w:rPr>
        <w:t>Пункт 6</w:t>
      </w:r>
      <w:r>
        <w:rPr>
          <w:rFonts w:ascii="Times New Roman" w:hAnsi="Times New Roman" w:cs="Times New Roman"/>
          <w:sz w:val="28"/>
          <w:szCs w:val="28"/>
        </w:rPr>
        <w:t xml:space="preserve"> заполняем в соответствии с имеющимися данными</w:t>
      </w:r>
    </w:p>
    <w:p w:rsidR="00141FA5" w:rsidRPr="00141FA5" w:rsidRDefault="00141FA5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1FA5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П.7 Место смерти:</w:t>
      </w:r>
    </w:p>
    <w:p w:rsidR="00141FA5" w:rsidRDefault="00141FA5">
      <w:pPr>
        <w:rPr>
          <w:rFonts w:ascii="Times New Roman" w:hAnsi="Times New Roman" w:cs="Times New Roman"/>
          <w:sz w:val="28"/>
          <w:szCs w:val="28"/>
        </w:rPr>
      </w:pPr>
      <w:r w:rsidRPr="005026A9">
        <w:rPr>
          <w:rFonts w:ascii="Times New Roman" w:hAnsi="Times New Roman" w:cs="Times New Roman"/>
          <w:b/>
          <w:color w:val="2E74B5" w:themeColor="accent1" w:themeShade="BF"/>
          <w:sz w:val="28"/>
          <w:szCs w:val="28"/>
        </w:rPr>
        <w:t>Республика, область (край):</w:t>
      </w:r>
      <w:r w:rsidR="00631F72">
        <w:rPr>
          <w:rFonts w:ascii="Times New Roman" w:hAnsi="Times New Roman" w:cs="Times New Roman"/>
          <w:b/>
          <w:color w:val="2E74B5" w:themeColor="accent1" w:themeShade="BF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→Тюменская область</w:t>
      </w:r>
      <w:r w:rsidR="005026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26A9" w:rsidRDefault="005026A9">
      <w:pPr>
        <w:rPr>
          <w:rFonts w:ascii="Times New Roman" w:hAnsi="Times New Roman" w:cs="Times New Roman"/>
          <w:sz w:val="28"/>
          <w:szCs w:val="28"/>
        </w:rPr>
      </w:pPr>
      <w:r w:rsidRPr="005026A9">
        <w:rPr>
          <w:rFonts w:ascii="Times New Roman" w:hAnsi="Times New Roman" w:cs="Times New Roman"/>
          <w:b/>
          <w:color w:val="2E74B5" w:themeColor="accent1" w:themeShade="BF"/>
          <w:sz w:val="28"/>
          <w:szCs w:val="28"/>
        </w:rPr>
        <w:t>Район/город областного подчинения</w:t>
      </w:r>
      <w:r>
        <w:rPr>
          <w:rFonts w:ascii="Times New Roman" w:hAnsi="Times New Roman" w:cs="Times New Roman"/>
          <w:sz w:val="28"/>
          <w:szCs w:val="28"/>
        </w:rPr>
        <w:t>: →Ханты-Мансийский автономный округ-Югра</w:t>
      </w:r>
    </w:p>
    <w:p w:rsidR="005026A9" w:rsidRDefault="005026A9" w:rsidP="00631F7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026A9">
        <w:rPr>
          <w:rFonts w:ascii="Times New Roman" w:hAnsi="Times New Roman" w:cs="Times New Roman"/>
          <w:b/>
          <w:color w:val="2E74B5" w:themeColor="accent1" w:themeShade="BF"/>
          <w:sz w:val="28"/>
          <w:szCs w:val="28"/>
        </w:rPr>
        <w:t>Населенный пункт местного подчинения:</w:t>
      </w:r>
      <w:r w:rsidRPr="005026A9"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→ Ваш город (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>
        <w:rPr>
          <w:rFonts w:ascii="Times New Roman" w:hAnsi="Times New Roman" w:cs="Times New Roman"/>
          <w:sz w:val="28"/>
          <w:szCs w:val="28"/>
        </w:rPr>
        <w:t>: Сургут)</w:t>
      </w:r>
    </w:p>
    <w:p w:rsidR="005026A9" w:rsidRPr="00D43D50" w:rsidRDefault="00D43D50" w:rsidP="00631F72">
      <w:pPr>
        <w:spacing w:after="0"/>
        <w:jc w:val="center"/>
        <w:rPr>
          <w:rFonts w:ascii="Times New Roman" w:hAnsi="Times New Roman" w:cs="Times New Roman"/>
          <w:smallCaps/>
          <w:sz w:val="20"/>
          <w:szCs w:val="20"/>
        </w:rPr>
      </w:pPr>
      <w:r>
        <w:rPr>
          <w:rFonts w:ascii="Times New Roman" w:hAnsi="Times New Roman" w:cs="Times New Roman"/>
          <w:smallCaps/>
          <w:sz w:val="20"/>
          <w:szCs w:val="20"/>
        </w:rPr>
        <w:t>РИС. 2</w:t>
      </w:r>
    </w:p>
    <w:p w:rsidR="005026A9" w:rsidRDefault="005026A9" w:rsidP="006A40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95B1DED" wp14:editId="0B597707">
            <wp:extent cx="6105546" cy="4947313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t="250" r="47940" b="24762"/>
                    <a:stretch/>
                  </pic:blipFill>
                  <pic:spPr bwMode="auto">
                    <a:xfrm>
                      <a:off x="0" y="0"/>
                      <a:ext cx="6124526" cy="49626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31F72" w:rsidRDefault="00631F72" w:rsidP="008F11F3">
      <w:pPr>
        <w:rPr>
          <w:rFonts w:ascii="Times New Roman" w:hAnsi="Times New Roman" w:cs="Times New Roman"/>
          <w:sz w:val="28"/>
          <w:szCs w:val="28"/>
        </w:rPr>
      </w:pPr>
    </w:p>
    <w:p w:rsidR="008F11F3" w:rsidRDefault="008F11F3" w:rsidP="008F11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41FA5">
        <w:rPr>
          <w:rFonts w:ascii="Times New Roman" w:hAnsi="Times New Roman" w:cs="Times New Roman"/>
          <w:sz w:val="28"/>
          <w:szCs w:val="28"/>
        </w:rPr>
        <w:t xml:space="preserve"> Место постоянного жительства для</w:t>
      </w:r>
      <w:r>
        <w:rPr>
          <w:rFonts w:ascii="Times New Roman" w:hAnsi="Times New Roman" w:cs="Times New Roman"/>
          <w:sz w:val="28"/>
          <w:szCs w:val="28"/>
        </w:rPr>
        <w:t xml:space="preserve"> медицинских св-в, где место смерти и место постоянного жительства </w:t>
      </w:r>
      <w:r w:rsidRPr="008F11F3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C84641">
        <w:rPr>
          <w:rFonts w:ascii="Times New Roman" w:hAnsi="Times New Roman" w:cs="Times New Roman"/>
          <w:sz w:val="28"/>
          <w:szCs w:val="28"/>
          <w:u w:val="single"/>
        </w:rPr>
        <w:t>ВХОДИТ В СОСТАВ МУНИЦИПАЛЬНЫХ РАЙОНОВ</w:t>
      </w:r>
      <w:r w:rsidRPr="008F11F3">
        <w:rPr>
          <w:rFonts w:ascii="Times New Roman" w:hAnsi="Times New Roman" w:cs="Times New Roman"/>
          <w:sz w:val="28"/>
          <w:szCs w:val="28"/>
          <w:u w:val="single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заполняются следующим образом: (</w:t>
      </w:r>
      <w:r w:rsidR="00D43D50">
        <w:rPr>
          <w:rFonts w:ascii="Times New Roman" w:hAnsi="Times New Roman" w:cs="Times New Roman"/>
          <w:sz w:val="28"/>
          <w:szCs w:val="28"/>
        </w:rPr>
        <w:t>рис.3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</w:p>
    <w:p w:rsidR="00C84641" w:rsidRPr="00141FA5" w:rsidRDefault="00C84641" w:rsidP="00C84641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1FA5">
        <w:rPr>
          <w:rFonts w:ascii="Times New Roman" w:hAnsi="Times New Roman" w:cs="Times New Roman"/>
          <w:b/>
          <w:sz w:val="28"/>
          <w:szCs w:val="28"/>
          <w:u w:val="single"/>
        </w:rPr>
        <w:t xml:space="preserve">П.5. Место постоянного жительства: </w:t>
      </w:r>
    </w:p>
    <w:p w:rsidR="00C84641" w:rsidRDefault="00C84641" w:rsidP="00C8464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41FA5">
        <w:rPr>
          <w:rFonts w:ascii="Times New Roman" w:hAnsi="Times New Roman" w:cs="Times New Roman"/>
          <w:b/>
          <w:color w:val="2E74B5" w:themeColor="accent1" w:themeShade="BF"/>
          <w:sz w:val="28"/>
          <w:szCs w:val="28"/>
        </w:rPr>
        <w:t>Республика, область (край)</w:t>
      </w:r>
      <w:r>
        <w:t>→</w:t>
      </w:r>
      <w:r w:rsidRPr="00141FA5">
        <w:rPr>
          <w:rFonts w:ascii="Times New Roman" w:hAnsi="Times New Roman" w:cs="Times New Roman"/>
          <w:sz w:val="28"/>
          <w:szCs w:val="28"/>
        </w:rPr>
        <w:t xml:space="preserve">Ханты-Мансийский автономный округ – Югра </w:t>
      </w:r>
    </w:p>
    <w:p w:rsidR="00C84641" w:rsidRPr="00141FA5" w:rsidRDefault="00C84641" w:rsidP="00C8464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(строка</w:t>
      </w:r>
      <w:r w:rsidRPr="00141FA5">
        <w:rPr>
          <w:rFonts w:ascii="Times New Roman" w:hAnsi="Times New Roman" w:cs="Times New Roman"/>
          <w:sz w:val="28"/>
          <w:szCs w:val="28"/>
        </w:rPr>
        <w:t xml:space="preserve"> у вас</w:t>
      </w:r>
      <w:r>
        <w:rPr>
          <w:rFonts w:ascii="Times New Roman" w:hAnsi="Times New Roman" w:cs="Times New Roman"/>
          <w:sz w:val="28"/>
          <w:szCs w:val="28"/>
        </w:rPr>
        <w:t xml:space="preserve"> заполнена</w:t>
      </w:r>
      <w:r w:rsidRPr="00141FA5">
        <w:rPr>
          <w:rFonts w:ascii="Times New Roman" w:hAnsi="Times New Roman" w:cs="Times New Roman"/>
          <w:sz w:val="28"/>
          <w:szCs w:val="28"/>
        </w:rPr>
        <w:t xml:space="preserve"> автоматически),</w:t>
      </w:r>
    </w:p>
    <w:p w:rsidR="00C84641" w:rsidRDefault="00C84641" w:rsidP="00C84641">
      <w:pPr>
        <w:rPr>
          <w:rFonts w:ascii="Times New Roman" w:hAnsi="Times New Roman" w:cs="Times New Roman"/>
          <w:sz w:val="28"/>
          <w:szCs w:val="28"/>
        </w:rPr>
      </w:pPr>
      <w:r w:rsidRPr="00141FA5">
        <w:rPr>
          <w:rFonts w:ascii="Times New Roman" w:hAnsi="Times New Roman" w:cs="Times New Roman"/>
          <w:b/>
          <w:color w:val="2E74B5" w:themeColor="accent1" w:themeShade="BF"/>
          <w:sz w:val="28"/>
          <w:szCs w:val="28"/>
        </w:rPr>
        <w:t>Район/город областного подчинения</w:t>
      </w:r>
      <w:r w:rsidRPr="00141FA5"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 xml:space="preserve"> </w:t>
      </w:r>
      <w:r w:rsidRPr="00141FA5">
        <w:rPr>
          <w:rFonts w:ascii="Times New Roman" w:hAnsi="Times New Roman" w:cs="Times New Roman"/>
          <w:sz w:val="28"/>
          <w:szCs w:val="28"/>
        </w:rPr>
        <w:t>→ ваш город</w:t>
      </w:r>
      <w:r>
        <w:rPr>
          <w:rFonts w:ascii="Times New Roman" w:hAnsi="Times New Roman" w:cs="Times New Roman"/>
          <w:sz w:val="28"/>
          <w:szCs w:val="28"/>
        </w:rPr>
        <w:t>/поселок, входящий</w:t>
      </w:r>
      <w:r w:rsidRPr="00141F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состав муниципальных районов </w:t>
      </w:r>
      <w:r>
        <w:rPr>
          <w:rFonts w:ascii="Times New Roman" w:hAnsi="Times New Roman" w:cs="Times New Roman"/>
          <w:sz w:val="28"/>
          <w:szCs w:val="28"/>
        </w:rPr>
        <w:t xml:space="preserve">(пример: </w:t>
      </w:r>
      <w:r>
        <w:rPr>
          <w:rFonts w:ascii="Times New Roman" w:hAnsi="Times New Roman" w:cs="Times New Roman"/>
          <w:sz w:val="28"/>
          <w:szCs w:val="28"/>
        </w:rPr>
        <w:t>г. Белоярский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C84641" w:rsidRDefault="00C84641" w:rsidP="00C84641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1FA5">
        <w:rPr>
          <w:rFonts w:ascii="Times New Roman" w:hAnsi="Times New Roman" w:cs="Times New Roman"/>
          <w:b/>
          <w:color w:val="2E74B5" w:themeColor="accent1" w:themeShade="BF"/>
          <w:sz w:val="28"/>
          <w:szCs w:val="28"/>
        </w:rPr>
        <w:t>Населенный пункт местного подчинения</w:t>
      </w:r>
      <w:r w:rsidRPr="00141FA5"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→</w:t>
      </w:r>
      <w:r w:rsidR="00631F72">
        <w:rPr>
          <w:rFonts w:ascii="Times New Roman" w:hAnsi="Times New Roman" w:cs="Times New Roman"/>
          <w:sz w:val="28"/>
          <w:szCs w:val="28"/>
        </w:rPr>
        <w:t>выбираем из предложенного меню</w:t>
      </w:r>
    </w:p>
    <w:p w:rsidR="00C84641" w:rsidRDefault="00C84641" w:rsidP="00C84641">
      <w:pPr>
        <w:rPr>
          <w:rFonts w:ascii="Times New Roman" w:hAnsi="Times New Roman" w:cs="Times New Roman"/>
          <w:sz w:val="28"/>
          <w:szCs w:val="28"/>
        </w:rPr>
      </w:pPr>
      <w:r w:rsidRPr="00631F72">
        <w:rPr>
          <w:rFonts w:ascii="Times New Roman" w:hAnsi="Times New Roman" w:cs="Times New Roman"/>
          <w:b/>
          <w:sz w:val="28"/>
          <w:szCs w:val="28"/>
          <w:u w:val="single"/>
        </w:rPr>
        <w:t>Пункт 6</w:t>
      </w:r>
      <w:r>
        <w:rPr>
          <w:rFonts w:ascii="Times New Roman" w:hAnsi="Times New Roman" w:cs="Times New Roman"/>
          <w:sz w:val="28"/>
          <w:szCs w:val="28"/>
        </w:rPr>
        <w:t xml:space="preserve"> заполняем в соответствии с имеющимися данными</w:t>
      </w:r>
    </w:p>
    <w:p w:rsidR="00C84641" w:rsidRPr="00141FA5" w:rsidRDefault="00C84641" w:rsidP="00C84641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1FA5">
        <w:rPr>
          <w:rFonts w:ascii="Times New Roman" w:hAnsi="Times New Roman" w:cs="Times New Roman"/>
          <w:b/>
          <w:sz w:val="28"/>
          <w:szCs w:val="28"/>
          <w:u w:val="single"/>
        </w:rPr>
        <w:t>П.7 Место смерти:</w:t>
      </w:r>
    </w:p>
    <w:p w:rsidR="00C84641" w:rsidRDefault="00C84641" w:rsidP="00C84641">
      <w:pPr>
        <w:rPr>
          <w:rFonts w:ascii="Times New Roman" w:hAnsi="Times New Roman" w:cs="Times New Roman"/>
          <w:sz w:val="28"/>
          <w:szCs w:val="28"/>
        </w:rPr>
      </w:pPr>
      <w:r w:rsidRPr="005026A9">
        <w:rPr>
          <w:rFonts w:ascii="Times New Roman" w:hAnsi="Times New Roman" w:cs="Times New Roman"/>
          <w:b/>
          <w:color w:val="2E74B5" w:themeColor="accent1" w:themeShade="BF"/>
          <w:sz w:val="28"/>
          <w:szCs w:val="28"/>
        </w:rPr>
        <w:t>Республика, область (край</w:t>
      </w:r>
      <w:proofErr w:type="gramStart"/>
      <w:r w:rsidRPr="005026A9">
        <w:rPr>
          <w:rFonts w:ascii="Times New Roman" w:hAnsi="Times New Roman" w:cs="Times New Roman"/>
          <w:b/>
          <w:color w:val="2E74B5" w:themeColor="accent1" w:themeShade="BF"/>
          <w:sz w:val="28"/>
          <w:szCs w:val="28"/>
        </w:rPr>
        <w:t>):</w:t>
      </w:r>
      <w:r>
        <w:rPr>
          <w:rFonts w:ascii="Times New Roman" w:hAnsi="Times New Roman" w:cs="Times New Roman"/>
          <w:sz w:val="28"/>
          <w:szCs w:val="28"/>
        </w:rPr>
        <w:t>→</w:t>
      </w:r>
      <w:proofErr w:type="gramEnd"/>
      <w:r w:rsidR="00631F72" w:rsidRPr="00631F72">
        <w:rPr>
          <w:rFonts w:ascii="Times New Roman" w:hAnsi="Times New Roman" w:cs="Times New Roman"/>
          <w:sz w:val="28"/>
          <w:szCs w:val="28"/>
        </w:rPr>
        <w:t xml:space="preserve"> </w:t>
      </w:r>
      <w:r w:rsidR="00631F72">
        <w:rPr>
          <w:rFonts w:ascii="Times New Roman" w:hAnsi="Times New Roman" w:cs="Times New Roman"/>
          <w:sz w:val="28"/>
          <w:szCs w:val="28"/>
        </w:rPr>
        <w:t>Ханты-Мансийский автономный округ-Югра</w:t>
      </w:r>
    </w:p>
    <w:p w:rsidR="00C84641" w:rsidRDefault="00C84641" w:rsidP="00C84641">
      <w:pPr>
        <w:rPr>
          <w:rFonts w:ascii="Times New Roman" w:hAnsi="Times New Roman" w:cs="Times New Roman"/>
          <w:sz w:val="28"/>
          <w:szCs w:val="28"/>
        </w:rPr>
      </w:pPr>
      <w:r w:rsidRPr="005026A9">
        <w:rPr>
          <w:rFonts w:ascii="Times New Roman" w:hAnsi="Times New Roman" w:cs="Times New Roman"/>
          <w:b/>
          <w:color w:val="2E74B5" w:themeColor="accent1" w:themeShade="BF"/>
          <w:sz w:val="28"/>
          <w:szCs w:val="28"/>
        </w:rPr>
        <w:lastRenderedPageBreak/>
        <w:t>Район/город областного подчинения</w:t>
      </w:r>
      <w:r>
        <w:rPr>
          <w:rFonts w:ascii="Times New Roman" w:hAnsi="Times New Roman" w:cs="Times New Roman"/>
          <w:sz w:val="28"/>
          <w:szCs w:val="28"/>
        </w:rPr>
        <w:t>: →</w:t>
      </w:r>
      <w:r w:rsidR="00631F72">
        <w:rPr>
          <w:rFonts w:ascii="Times New Roman" w:hAnsi="Times New Roman" w:cs="Times New Roman"/>
          <w:sz w:val="28"/>
          <w:szCs w:val="28"/>
        </w:rPr>
        <w:t xml:space="preserve"> муниципальный район (</w:t>
      </w:r>
      <w:proofErr w:type="gramStart"/>
      <w:r w:rsidR="00631F72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="00631F72">
        <w:rPr>
          <w:rFonts w:ascii="Times New Roman" w:hAnsi="Times New Roman" w:cs="Times New Roman"/>
          <w:sz w:val="28"/>
          <w:szCs w:val="28"/>
        </w:rPr>
        <w:t>: Нефтеюганский район)</w:t>
      </w:r>
    </w:p>
    <w:p w:rsidR="00C84641" w:rsidRPr="00631F72" w:rsidRDefault="00C84641" w:rsidP="00631F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026A9">
        <w:rPr>
          <w:rFonts w:ascii="Times New Roman" w:hAnsi="Times New Roman" w:cs="Times New Roman"/>
          <w:b/>
          <w:color w:val="2E74B5" w:themeColor="accent1" w:themeShade="BF"/>
          <w:sz w:val="28"/>
          <w:szCs w:val="28"/>
        </w:rPr>
        <w:t>Населенный пункт местного подчинения:</w:t>
      </w:r>
      <w:r w:rsidRPr="005026A9">
        <w:rPr>
          <w:rFonts w:ascii="Times New Roman" w:hAnsi="Times New Roman" w:cs="Times New Roman"/>
          <w:color w:val="2E74B5" w:themeColor="accent1" w:themeShade="BF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→ </w:t>
      </w:r>
      <w:r w:rsidR="00631F72">
        <w:rPr>
          <w:rFonts w:ascii="Times New Roman" w:hAnsi="Times New Roman" w:cs="Times New Roman"/>
          <w:sz w:val="28"/>
          <w:szCs w:val="28"/>
        </w:rPr>
        <w:t>Населенный пункт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631F72">
        <w:rPr>
          <w:rFonts w:ascii="Times New Roman" w:hAnsi="Times New Roman" w:cs="Times New Roman"/>
          <w:sz w:val="28"/>
          <w:szCs w:val="28"/>
        </w:rPr>
        <w:t>п. Каркатеевы</w:t>
      </w:r>
      <w:r>
        <w:rPr>
          <w:rFonts w:ascii="Times New Roman" w:hAnsi="Times New Roman" w:cs="Times New Roman"/>
          <w:sz w:val="28"/>
          <w:szCs w:val="28"/>
        </w:rPr>
        <w:t>)</w:t>
      </w:r>
      <w:r w:rsidR="00631F72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631F72" w:rsidRPr="00631F72" w:rsidRDefault="00631F72" w:rsidP="00631F7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1F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РИС.</w:t>
      </w:r>
      <w:r w:rsidR="00D43D50">
        <w:rPr>
          <w:rFonts w:ascii="Times New Roman" w:hAnsi="Times New Roman" w:cs="Times New Roman"/>
          <w:sz w:val="24"/>
          <w:szCs w:val="24"/>
        </w:rPr>
        <w:t>3</w:t>
      </w:r>
    </w:p>
    <w:p w:rsidR="004659BF" w:rsidRDefault="007D422D">
      <w:r>
        <w:rPr>
          <w:noProof/>
          <w:lang w:eastAsia="ru-RU"/>
        </w:rPr>
        <w:drawing>
          <wp:inline distT="0" distB="0" distL="0" distR="0" wp14:anchorId="50AB68CF" wp14:editId="59F41362">
            <wp:extent cx="5902656" cy="4766914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r="47940" b="25264"/>
                    <a:stretch/>
                  </pic:blipFill>
                  <pic:spPr bwMode="auto">
                    <a:xfrm>
                      <a:off x="0" y="0"/>
                      <a:ext cx="5910934" cy="47735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F11F3" w:rsidRDefault="008F11F3"/>
    <w:p w:rsidR="001F24DC" w:rsidRDefault="001F24DC" w:rsidP="001F24DC">
      <w:pPr>
        <w:jc w:val="center"/>
        <w:rPr>
          <w:rFonts w:ascii="Times New Roman" w:hAnsi="Times New Roman" w:cs="Times New Roman"/>
          <w:sz w:val="24"/>
          <w:szCs w:val="24"/>
        </w:rPr>
      </w:pPr>
      <w:r w:rsidRPr="001F24DC">
        <w:rPr>
          <w:rFonts w:ascii="Times New Roman" w:hAnsi="Times New Roman" w:cs="Times New Roman"/>
          <w:sz w:val="24"/>
          <w:szCs w:val="24"/>
        </w:rPr>
        <w:t>По возникающим вопросам обращаться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F24DC" w:rsidRPr="001F24DC" w:rsidRDefault="001F24DC" w:rsidP="001F24D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Инженер-программист</w:t>
      </w:r>
    </w:p>
    <w:p w:rsidR="001F24DC" w:rsidRPr="001F24DC" w:rsidRDefault="001F24DC" w:rsidP="001F24DC">
      <w:pPr>
        <w:jc w:val="center"/>
        <w:rPr>
          <w:rFonts w:ascii="Times New Roman" w:hAnsi="Times New Roman" w:cs="Times New Roman"/>
          <w:sz w:val="24"/>
          <w:szCs w:val="24"/>
        </w:rPr>
      </w:pPr>
      <w:r w:rsidRPr="001F24DC">
        <w:rPr>
          <w:rFonts w:ascii="Times New Roman" w:hAnsi="Times New Roman" w:cs="Times New Roman"/>
          <w:sz w:val="24"/>
          <w:szCs w:val="24"/>
        </w:rPr>
        <w:t>Ревенко Людмила Александровна</w:t>
      </w:r>
      <w:bookmarkStart w:id="0" w:name="_GoBack"/>
      <w:bookmarkEnd w:id="0"/>
    </w:p>
    <w:p w:rsidR="001F24DC" w:rsidRPr="001F24DC" w:rsidRDefault="001F24DC" w:rsidP="001F24DC">
      <w:pPr>
        <w:jc w:val="center"/>
        <w:rPr>
          <w:rFonts w:ascii="Times New Roman" w:hAnsi="Times New Roman" w:cs="Times New Roman"/>
          <w:sz w:val="24"/>
          <w:szCs w:val="24"/>
        </w:rPr>
      </w:pPr>
      <w:r w:rsidRPr="001F24DC">
        <w:rPr>
          <w:rFonts w:ascii="Times New Roman" w:hAnsi="Times New Roman" w:cs="Times New Roman"/>
          <w:sz w:val="24"/>
          <w:szCs w:val="24"/>
        </w:rPr>
        <w:t xml:space="preserve">по тел: 8(3467)318-441 доб. </w:t>
      </w:r>
      <w:proofErr w:type="gramStart"/>
      <w:r w:rsidRPr="001F24DC">
        <w:rPr>
          <w:rFonts w:ascii="Times New Roman" w:hAnsi="Times New Roman" w:cs="Times New Roman"/>
          <w:sz w:val="24"/>
          <w:szCs w:val="24"/>
        </w:rPr>
        <w:t>176 ,</w:t>
      </w:r>
      <w:proofErr w:type="gramEnd"/>
    </w:p>
    <w:p w:rsidR="008F11F3" w:rsidRPr="001F24DC" w:rsidRDefault="001F24DC" w:rsidP="001F24DC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1F24DC">
        <w:rPr>
          <w:rFonts w:ascii="Times New Roman" w:hAnsi="Times New Roman" w:cs="Times New Roman"/>
          <w:sz w:val="24"/>
          <w:szCs w:val="24"/>
          <w:lang w:val="en-US"/>
        </w:rPr>
        <w:t>e-mail</w:t>
      </w:r>
      <w:proofErr w:type="gramEnd"/>
      <w:r w:rsidRPr="001F24DC">
        <w:rPr>
          <w:rFonts w:ascii="Times New Roman" w:hAnsi="Times New Roman" w:cs="Times New Roman"/>
          <w:sz w:val="24"/>
          <w:szCs w:val="24"/>
          <w:lang w:val="en-US"/>
        </w:rPr>
        <w:t>: revenko@miacugra.ru</w:t>
      </w:r>
    </w:p>
    <w:p w:rsidR="008F11F3" w:rsidRPr="001F24DC" w:rsidRDefault="008F11F3">
      <w:pPr>
        <w:rPr>
          <w:lang w:val="en-US"/>
        </w:rPr>
      </w:pPr>
    </w:p>
    <w:p w:rsidR="008F11F3" w:rsidRPr="001F24DC" w:rsidRDefault="008F11F3">
      <w:pPr>
        <w:rPr>
          <w:lang w:val="en-US"/>
        </w:rPr>
      </w:pPr>
    </w:p>
    <w:p w:rsidR="008F11F3" w:rsidRPr="001F24DC" w:rsidRDefault="008F11F3">
      <w:pPr>
        <w:rPr>
          <w:lang w:val="en-US"/>
        </w:rPr>
      </w:pPr>
    </w:p>
    <w:p w:rsidR="008F11F3" w:rsidRPr="001F24DC" w:rsidRDefault="008F11F3">
      <w:pPr>
        <w:rPr>
          <w:lang w:val="en-US"/>
        </w:rPr>
      </w:pPr>
    </w:p>
    <w:p w:rsidR="008F11F3" w:rsidRPr="001F24DC" w:rsidRDefault="008F11F3">
      <w:pPr>
        <w:rPr>
          <w:lang w:val="en-US"/>
        </w:rPr>
      </w:pPr>
    </w:p>
    <w:p w:rsidR="008F11F3" w:rsidRPr="001F24DC" w:rsidRDefault="008F11F3">
      <w:pPr>
        <w:rPr>
          <w:lang w:val="en-US"/>
        </w:rPr>
      </w:pPr>
    </w:p>
    <w:p w:rsidR="008F11F3" w:rsidRPr="001F24DC" w:rsidRDefault="008F11F3">
      <w:pPr>
        <w:rPr>
          <w:lang w:val="en-US"/>
        </w:rPr>
      </w:pPr>
    </w:p>
    <w:p w:rsidR="008F11F3" w:rsidRPr="001F24DC" w:rsidRDefault="008F11F3">
      <w:pPr>
        <w:rPr>
          <w:lang w:val="en-US"/>
        </w:rPr>
      </w:pPr>
    </w:p>
    <w:p w:rsidR="008F11F3" w:rsidRPr="001F24DC" w:rsidRDefault="008F11F3">
      <w:pPr>
        <w:rPr>
          <w:lang w:val="en-US"/>
        </w:rPr>
      </w:pPr>
    </w:p>
    <w:p w:rsidR="008F11F3" w:rsidRPr="001F24DC" w:rsidRDefault="008F11F3">
      <w:pPr>
        <w:rPr>
          <w:lang w:val="en-US"/>
        </w:rPr>
      </w:pPr>
    </w:p>
    <w:p w:rsidR="008F11F3" w:rsidRPr="001F24DC" w:rsidRDefault="008F11F3">
      <w:pPr>
        <w:rPr>
          <w:lang w:val="en-US"/>
        </w:rPr>
      </w:pPr>
    </w:p>
    <w:p w:rsidR="008F11F3" w:rsidRPr="001F24DC" w:rsidRDefault="008F11F3">
      <w:pPr>
        <w:rPr>
          <w:lang w:val="en-US"/>
        </w:rPr>
      </w:pPr>
    </w:p>
    <w:p w:rsidR="008F11F3" w:rsidRPr="001F24DC" w:rsidRDefault="008F11F3">
      <w:pPr>
        <w:rPr>
          <w:lang w:val="en-US"/>
        </w:rPr>
      </w:pPr>
    </w:p>
    <w:p w:rsidR="008F11F3" w:rsidRPr="001F24DC" w:rsidRDefault="008F11F3">
      <w:pPr>
        <w:rPr>
          <w:lang w:val="en-US"/>
        </w:rPr>
      </w:pPr>
    </w:p>
    <w:p w:rsidR="008F11F3" w:rsidRPr="001F24DC" w:rsidRDefault="008F11F3">
      <w:pPr>
        <w:rPr>
          <w:lang w:val="en-US"/>
        </w:rPr>
      </w:pPr>
    </w:p>
    <w:p w:rsidR="008F11F3" w:rsidRPr="001F24DC" w:rsidRDefault="008F11F3">
      <w:pPr>
        <w:rPr>
          <w:lang w:val="en-US"/>
        </w:rPr>
      </w:pPr>
    </w:p>
    <w:p w:rsidR="008F11F3" w:rsidRPr="001F24DC" w:rsidRDefault="008F11F3">
      <w:pPr>
        <w:rPr>
          <w:lang w:val="en-US"/>
        </w:rPr>
      </w:pPr>
    </w:p>
    <w:p w:rsidR="008F11F3" w:rsidRPr="001F24DC" w:rsidRDefault="008F11F3">
      <w:pPr>
        <w:rPr>
          <w:lang w:val="en-US"/>
        </w:rPr>
      </w:pPr>
    </w:p>
    <w:p w:rsidR="008F11F3" w:rsidRPr="001F24DC" w:rsidRDefault="008F11F3">
      <w:pPr>
        <w:rPr>
          <w:lang w:val="en-US"/>
        </w:rPr>
      </w:pPr>
    </w:p>
    <w:p w:rsidR="008F11F3" w:rsidRPr="001F24DC" w:rsidRDefault="008F11F3">
      <w:pPr>
        <w:rPr>
          <w:lang w:val="en-US"/>
        </w:rPr>
      </w:pPr>
    </w:p>
    <w:p w:rsidR="008F11F3" w:rsidRPr="001F24DC" w:rsidRDefault="008F11F3">
      <w:pPr>
        <w:rPr>
          <w:lang w:val="en-US"/>
        </w:rPr>
      </w:pPr>
    </w:p>
    <w:p w:rsidR="008F11F3" w:rsidRPr="001F24DC" w:rsidRDefault="008F11F3">
      <w:pPr>
        <w:rPr>
          <w:lang w:val="en-US"/>
        </w:rPr>
      </w:pPr>
    </w:p>
    <w:p w:rsidR="008F11F3" w:rsidRPr="001F24DC" w:rsidRDefault="008F11F3">
      <w:pPr>
        <w:rPr>
          <w:lang w:val="en-US"/>
        </w:rPr>
      </w:pPr>
    </w:p>
    <w:p w:rsidR="008F11F3" w:rsidRPr="001F24DC" w:rsidRDefault="008F11F3">
      <w:pPr>
        <w:rPr>
          <w:lang w:val="en-US"/>
        </w:rPr>
      </w:pPr>
    </w:p>
    <w:p w:rsidR="008F11F3" w:rsidRPr="001F24DC" w:rsidRDefault="008F11F3">
      <w:pPr>
        <w:rPr>
          <w:lang w:val="en-US"/>
        </w:rPr>
      </w:pPr>
    </w:p>
    <w:p w:rsidR="008F11F3" w:rsidRPr="001F24DC" w:rsidRDefault="008F11F3">
      <w:pPr>
        <w:rPr>
          <w:lang w:val="en-US"/>
        </w:rPr>
      </w:pPr>
    </w:p>
    <w:p w:rsidR="008F11F3" w:rsidRPr="001F24DC" w:rsidRDefault="008F11F3">
      <w:pPr>
        <w:rPr>
          <w:lang w:val="en-US"/>
        </w:rPr>
      </w:pPr>
    </w:p>
    <w:p w:rsidR="008F11F3" w:rsidRPr="001F24DC" w:rsidRDefault="008F11F3">
      <w:pPr>
        <w:rPr>
          <w:lang w:val="en-US"/>
        </w:rPr>
      </w:pPr>
    </w:p>
    <w:p w:rsidR="008F11F3" w:rsidRPr="001F24DC" w:rsidRDefault="008F11F3">
      <w:pPr>
        <w:rPr>
          <w:lang w:val="en-US"/>
        </w:rPr>
      </w:pPr>
    </w:p>
    <w:p w:rsidR="008F11F3" w:rsidRPr="001F24DC" w:rsidRDefault="008F11F3">
      <w:pPr>
        <w:rPr>
          <w:lang w:val="en-US"/>
        </w:rPr>
      </w:pPr>
    </w:p>
    <w:p w:rsidR="008F11F3" w:rsidRPr="001F24DC" w:rsidRDefault="008F11F3">
      <w:pPr>
        <w:rPr>
          <w:lang w:val="en-US"/>
        </w:rPr>
      </w:pPr>
    </w:p>
    <w:p w:rsidR="008F11F3" w:rsidRPr="001F24DC" w:rsidRDefault="008F11F3">
      <w:pPr>
        <w:rPr>
          <w:lang w:val="en-US"/>
        </w:rPr>
      </w:pPr>
    </w:p>
    <w:p w:rsidR="008F11F3" w:rsidRPr="001F24DC" w:rsidRDefault="008F11F3">
      <w:pPr>
        <w:rPr>
          <w:lang w:val="en-US"/>
        </w:rPr>
      </w:pPr>
    </w:p>
    <w:p w:rsidR="008F11F3" w:rsidRPr="001F24DC" w:rsidRDefault="008F11F3">
      <w:pPr>
        <w:rPr>
          <w:lang w:val="en-US"/>
        </w:rPr>
      </w:pPr>
    </w:p>
    <w:p w:rsidR="008F11F3" w:rsidRPr="001F24DC" w:rsidRDefault="008F11F3">
      <w:pPr>
        <w:rPr>
          <w:lang w:val="en-US"/>
        </w:rPr>
      </w:pPr>
    </w:p>
    <w:p w:rsidR="008F11F3" w:rsidRPr="001F24DC" w:rsidRDefault="008F11F3">
      <w:pPr>
        <w:rPr>
          <w:lang w:val="en-US"/>
        </w:rPr>
      </w:pPr>
    </w:p>
    <w:sectPr w:rsidR="008F11F3" w:rsidRPr="001F24DC" w:rsidSect="00631F72">
      <w:pgSz w:w="11906" w:h="16838"/>
      <w:pgMar w:top="284" w:right="70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77A" w:rsidRDefault="005E277A" w:rsidP="00141FA5">
      <w:pPr>
        <w:spacing w:after="0" w:line="240" w:lineRule="auto"/>
      </w:pPr>
      <w:r>
        <w:separator/>
      </w:r>
    </w:p>
  </w:endnote>
  <w:endnote w:type="continuationSeparator" w:id="0">
    <w:p w:rsidR="005E277A" w:rsidRDefault="005E277A" w:rsidP="00141F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77A" w:rsidRDefault="005E277A" w:rsidP="00141FA5">
      <w:pPr>
        <w:spacing w:after="0" w:line="240" w:lineRule="auto"/>
      </w:pPr>
      <w:r>
        <w:separator/>
      </w:r>
    </w:p>
  </w:footnote>
  <w:footnote w:type="continuationSeparator" w:id="0">
    <w:p w:rsidR="005E277A" w:rsidRDefault="005E277A" w:rsidP="00141F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FA5"/>
    <w:rsid w:val="00141FA5"/>
    <w:rsid w:val="001F24DC"/>
    <w:rsid w:val="003A2C46"/>
    <w:rsid w:val="005026A9"/>
    <w:rsid w:val="005E277A"/>
    <w:rsid w:val="00631F72"/>
    <w:rsid w:val="006A4099"/>
    <w:rsid w:val="007D422D"/>
    <w:rsid w:val="008F11F3"/>
    <w:rsid w:val="00C84641"/>
    <w:rsid w:val="00CA51E2"/>
    <w:rsid w:val="00D43D50"/>
    <w:rsid w:val="00FD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1D1431-0868-401E-89BF-C00121EFB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1F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1FA5"/>
  </w:style>
  <w:style w:type="paragraph" w:styleId="a5">
    <w:name w:val="footer"/>
    <w:basedOn w:val="a"/>
    <w:link w:val="a6"/>
    <w:uiPriority w:val="99"/>
    <w:unhideWhenUsed/>
    <w:rsid w:val="00141F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41FA5"/>
  </w:style>
  <w:style w:type="paragraph" w:styleId="a7">
    <w:name w:val="Normal (Web)"/>
    <w:basedOn w:val="a"/>
    <w:uiPriority w:val="99"/>
    <w:semiHidden/>
    <w:unhideWhenUsed/>
    <w:rsid w:val="008F1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F11F3"/>
  </w:style>
  <w:style w:type="character" w:styleId="a8">
    <w:name w:val="Hyperlink"/>
    <w:basedOn w:val="a0"/>
    <w:uiPriority w:val="99"/>
    <w:semiHidden/>
    <w:unhideWhenUsed/>
    <w:rsid w:val="008F11F3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7D42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D42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56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943960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486863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4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Ревенко Людмила Александровна</dc:creator>
  <cp:keywords/>
  <dc:description/>
  <cp:lastModifiedBy>Ревенко Людмила Александровна</cp:lastModifiedBy>
  <cp:revision>1</cp:revision>
  <cp:lastPrinted>2014-12-10T07:23:00Z</cp:lastPrinted>
  <dcterms:created xsi:type="dcterms:W3CDTF">2014-12-10T06:49:00Z</dcterms:created>
  <dcterms:modified xsi:type="dcterms:W3CDTF">2014-12-10T08:42:00Z</dcterms:modified>
</cp:coreProperties>
</file>